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6" w:name="_Toc252634451"/>
      <w:r>
        <w:t>Soroka Aleksandr</w:t>
      </w:r>
      <w:bookmarkEnd w:id="29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27.12.1974 (age: 42)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Permanent address: Novoozernoe,Geroev Desantnikoz st. 11/55</w:t>
            </w:r>
          </w:p>
          <w:p>
            <w:r>
              <w:t xml:space="preserve">Contact Tel. No: +7 (978) 710-21-99</w:t>
            </w:r>
          </w:p>
          <w:p>
            <w:r>
              <w:t xml:space="preserve">E-Mail: aleksandr-soroka@mail.ru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20.03.2016</w:t>
            </w:r>
          </w:p>
          <w:p>
            <w:r>
              <w:t xml:space="preserve">English knowledge: Poor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97" w:name="_Toc252634452"/>
      <w:r>
        <w:t>General details:</w:t>
      </w:r>
      <w:bookmarkEnd w:id="29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39 14 299730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MK0170873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00083/2009/07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98" w:name="_Toc252634453"/>
      <w:r>
        <w:t>Certificates:</w:t>
      </w:r>
      <w:bookmarkEnd w:id="29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00083/2009/07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00083/2009/07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00338/2004/10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Endarsement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00338/2004/10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01.08.2018</w:t>
            </w:r>
          </w:p>
        </w:tc>
      </w:tr>
    </w:tbl>
    <w:p/>
    <w:p>
      <w:pPr>
        <w:pStyle w:val="Heading2"/>
      </w:pPr>
      <w:r>
        <w:fldChar w:fldCharType="end"/>
      </w:r>
      <w:bookmarkStart w:id="299" w:name="_Toc252634454"/>
      <w:r>
        <w:t>Experience:</w:t>
      </w:r>
      <w:bookmarkEnd w:id="29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25.10.2013-24.05.2014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Klaros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13.10.2012-04.04.2013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Chestnut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Phaistos maritime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12.11.2011-16.06.2012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trust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27.01.2011-03.09.2011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Mottler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Tserico shippig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12.01.2010-18.07.2010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Freesky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</w:tbl>
    <w:p/>
    <w:p>
      <w:pPr>
        <w:pStyle w:val="Heading2"/>
      </w:pPr>
      <w:r>
        <w:fldChar w:fldCharType="end"/>
      </w:r>
      <w:bookmarkStart w:id="300" w:name="_Toc252634455"/>
      <w:r>
        <w:t>Documents and further information:</w:t>
      </w:r>
      <w:bookmarkEnd w:id="300"/>
    </w:p>
    <w:p>
      <w:r>
        <w:t xml:space="preserve">Cyprus endorsement N RE 00664413 Valid Until 29.07.2018</w:t>
      </w:r>
    </w:p>
    <w:sectPr>
      <w:headerReference w:type="default" r:id="rId57"/>
      <w:footerReference w:type="default" r:id="rId5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header" Target="header1.xml"/>
  <Relationship Id="rId5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2017-12-11T19:46:36+03:00</dcterms:created>
  <dcterms:modified xsi:type="dcterms:W3CDTF">2017-12-11T19:46:36+03:00</dcterms:modified>
  <dc:title/>
  <dc:description/>
  <dc:subject/>
  <cp:keywords/>
  <cp:category/>
</cp:coreProperties>
</file>