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89" w:name="_Toc252637244"/>
      <w:r>
        <w:t>Pilipay Yuriy</w:t>
      </w:r>
      <w:bookmarkEnd w:id="308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11.06.1983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Sennoy 10.2</w:t>
            </w:r>
          </w:p>
          <w:p>
            <w:r>
              <w:t xml:space="preserve">Contact Tel. No: +38 (050) 862-68-07 / +38 (065) 612-57-83</w:t>
            </w:r>
          </w:p>
          <w:p>
            <w:r>
              <w:t xml:space="preserve">E-Mail: pilipay.yuriy@mail.ru</w:t>
            </w:r>
          </w:p>
          <w:p>
            <w:r>
              <w:t xml:space="preserve">Skype: ÑÑÐ° Ð¿Ð¸Ð»Ð¸Ð¿Ð°Ð¹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24.01.2017</w:t>
            </w:r>
          </w:p>
          <w:p>
            <w:r>
              <w:t xml:space="preserve">English knowledge: Poor</w:t>
            </w:r>
          </w:p>
          <w:p>
            <w:r>
              <w:t xml:space="preserve">Minimum salary: 3800 $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090" w:name="_Toc252637245"/>
      <w:r>
        <w:t>Experience:</w:t>
      </w:r>
      <w:bookmarkEnd w:id="309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13.12.2013-18.05.2014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 OF STREAM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Ships Service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29.08.2012-10.04.2013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 OF SOUND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Ships Service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13.10.2011-19.04.2012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SANDINO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Ships Service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24.10.2010-23.04.2011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SANDINO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Ships Service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16.10.2009-10.07.2010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TOKACHI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Ships Service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24.11.2008-23.05.2009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TOKACHI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Ships Service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11.10.2007-04.04.2008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22808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Emirates Trading Agency 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2017-12-11T15:36:25+03:00</dcterms:created>
  <dcterms:modified xsi:type="dcterms:W3CDTF">2017-12-11T15:36:25+03:00</dcterms:modified>
  <dc:title/>
  <dc:description/>
  <dc:subject/>
  <cp:keywords/>
  <cp:category/>
</cp:coreProperties>
</file>