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Бородин Николай Николаевич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07.10.1965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/>
            </w:r>
          </w:p>
          <w:p>
            <w:r>
              <w:t xml:space="preserve">Contact Tel. No: +38 (055) 238-09-94</w:t>
            </w:r>
          </w:p>
          <w:p>
            <w:r>
              <w:t xml:space="preserve">E-Mail: aleks70_07@mail.ru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15.12.2008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Нет опыта работы!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2017-12-12T18:34:18+03:00</dcterms:created>
  <dcterms:modified xsi:type="dcterms:W3CDTF">2017-12-12T18:34:18+03:00</dcterms:modified>
  <dc:title/>
  <dc:description/>
  <dc:subject/>
  <cp:keywords/>
  <cp:category/>
</cp:coreProperties>
</file>