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11" w:name="_Toc252634966"/>
      <w:r>
        <w:t>Pichugin Boris Valentinovich</w:t>
      </w:r>
      <w:bookmarkEnd w:id="811"/>
    </w:p>
    <w:tbl>
      <w:tr>
        <w:tc>
          <w:tcPr>
            <w:tcW w:w="8000" w:type="dxa"/>
          </w:tcPr>
          <w:p>
            <w:r>
              <w:t xml:space="preserve">Position applied for: Boatswain</w:t>
            </w:r>
          </w:p>
          <w:p>
            <w:r>
              <w:t xml:space="preserve">Date of birth: 02.07.1962 (age: 55)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Pobedy 25/56</w:t>
            </w:r>
          </w:p>
          <w:p>
            <w:r>
              <w:t xml:space="preserve">Contact Tel. No: +38 (048) 496-43-84 / +38 (097) 330-24-57</w:t>
            </w:r>
          </w:p>
          <w:p>
            <w:r>
              <w:t xml:space="preserve">E-Mail: Pichugin.Boris@gmail.com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01.10.2013</w:t>
            </w:r>
          </w:p>
          <w:p>
            <w:r>
              <w:t xml:space="preserve">English knowledge: Poor</w:t>
            </w:r>
          </w:p>
          <w:p>
            <w:r>
              <w:t xml:space="preserve">Minimum salary: 1000 $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1px">
                  <v:imagedata r:id="rId14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812" w:name="_Toc252634967"/>
      <w:r>
        <w:t>General details:</w:t>
      </w:r>
      <w:bookmarkEnd w:id="81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KK 133374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04.11.1998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505777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19.12.2012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12536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22.10.12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22.10.2017</w:t>
            </w:r>
          </w:p>
        </w:tc>
      </w:tr>
    </w:tbl>
    <w:p/>
    <w:p>
      <w:pPr>
        <w:pStyle w:val="Heading2"/>
      </w:pPr>
      <w:r>
        <w:fldChar w:fldCharType="end"/>
      </w:r>
      <w:bookmarkStart w:id="813" w:name="_Toc252634968"/>
      <w:r>
        <w:t>Certificates:</w:t>
      </w:r>
      <w:bookmarkEnd w:id="81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12536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22.10.12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22.10.2017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00405/2008/08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09.06.2008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00405/2008/08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13.12.2012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Yellow Fever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29.08.08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09283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22.10.12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22.10.2017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AC/1241/0/13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23.12. 13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23.12.2018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Dangerous and Hazardous Cargoes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03432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22.10.12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22.10.2017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Securite awareness training...and training for seafarers with designated security duties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8878/2013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30.12.13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30.12.2018</w:t>
            </w:r>
          </w:p>
        </w:tc>
      </w:tr>
    </w:tbl>
    <w:p/>
    <w:p>
      <w:pPr>
        <w:pStyle w:val="Heading2"/>
      </w:pPr>
      <w:r>
        <w:fldChar w:fldCharType="end"/>
      </w:r>
      <w:bookmarkStart w:id="814" w:name="_Toc252634969"/>
      <w:r>
        <w:t>Experience:</w:t>
      </w:r>
      <w:bookmarkEnd w:id="81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22.01.2013-23.09.2013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 WAY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16697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5770Kw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Victoria Shiping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Dzheniral Marin Servisez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22.12.2011-02.08.2012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SADENT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33780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8160Kw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Dominica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Sadent Marine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Dzheniral Marin Servisez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31.05.2011-06.10.2011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THULELAND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10700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British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ASP Ship Management Ltd, U.K.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Yunikomar Ukraina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10.04.2010-08.11.2010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VICTORIA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16653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8100HP/5958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Dominica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WORLD SHIPPING LTDâ / âSADENT SHIPPING 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Namori Shiping Menedzhment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06.09.2008-08.03.2009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VIRTUS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3307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8 Mu 453B 2400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Saint 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Sierra Maritime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Akkerman Shipping</w:t>
            </w:r>
          </w:p>
        </w:tc>
      </w:tr>
    </w:tbl>
    <w:sectPr>
      <w:headerReference w:type="default" r:id="rId142"/>
      <w:footerReference w:type="default" r:id="rId14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header" Target="header1.xml"/>
  <Relationship Id="rId14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2017-12-11T22:48:14+03:00</dcterms:created>
  <dcterms:modified xsi:type="dcterms:W3CDTF">2017-12-11T22:48:14+03:00</dcterms:modified>
  <dc:title/>
  <dc:description/>
  <dc:subject/>
  <cp:keywords/>
  <cp:category/>
</cp:coreProperties>
</file>