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265" w:name="_Toc252635420"/>
      <w:r>
        <w:t>Tkachuk Stanislav</w:t>
      </w:r>
      <w:bookmarkEnd w:id="1265"/>
    </w:p>
    <w:tbl>
      <w:tr>
        <w:tc>
          <w:tcPr>
            <w:tcW w:w="8000" w:type="dxa"/>
          </w:tcPr>
          <w:p>
            <w:r>
              <w:t xml:space="preserve">Position applied for: Electrician</w:t>
            </w:r>
          </w:p>
          <w:p>
            <w:r>
              <w:t xml:space="preserve">Date of birth: 03.08.1985 (age: 32)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Kiliya</w:t>
            </w:r>
          </w:p>
          <w:p>
            <w:r>
              <w:t xml:space="preserve">Contact Tel. No: +38 (066) 012-26-65</w:t>
            </w:r>
          </w:p>
          <w:p>
            <w:r>
              <w:t xml:space="preserve">E-Mail: stas-tkachuk@mail.ua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28.01.2015</w:t>
            </w:r>
          </w:p>
          <w:p>
            <w:r>
              <w:t xml:space="preserve">English knowledge: Good</w:t>
            </w:r>
          </w:p>
          <w:p>
            <w:r>
              <w:t xml:space="preserve">Minimum salary: 1500 $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00px">
                  <v:imagedata r:id="rId202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266" w:name="_Toc252635421"/>
      <w:r>
        <w:t>General details:</w:t>
      </w:r>
      <w:bookmarkEnd w:id="126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AB465811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16.08.2016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115152U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</w:tbl>
    <w:p/>
    <w:p>
      <w:pPr>
        <w:pStyle w:val="Heading2"/>
      </w:pPr>
      <w:r>
        <w:fldChar w:fldCharType="end"/>
      </w:r>
      <w:bookmarkStart w:id="1267" w:name="_Toc252635422"/>
      <w:r>
        <w:t>Certificates:</w:t>
      </w:r>
      <w:bookmarkEnd w:id="1267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Personal Safety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115152U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114007U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05.07.2016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3256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07.07.2016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1806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</w:tbl>
    <w:p/>
    <w:p>
      <w:pPr>
        <w:pStyle w:val="Heading2"/>
      </w:pPr>
      <w:r>
        <w:fldChar w:fldCharType="end"/>
      </w:r>
      <w:bookmarkStart w:id="1268" w:name="_Toc252635423"/>
      <w:r>
        <w:t>Experience:</w:t>
      </w:r>
      <w:bookmarkEnd w:id="126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11.06.2014-29.09.2014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Volgo-Balt214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St.K.&amp;N.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Seleznev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15.01.2014-10.05.2014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Rubin Lark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Germany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Seleznev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05.06.2013-20.12.2013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Caspian Supporter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Pollution Control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Seleznev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28.03.2012-12.11.2012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Captain George2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Seleznev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05.08.2011-07.10.2011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Captain George2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Seleznev</w:t>
            </w:r>
          </w:p>
        </w:tc>
      </w:tr>
    </w:tbl>
    <w:p/>
    <w:p>
      <w:pPr>
        <w:pStyle w:val="Heading2"/>
      </w:pPr>
      <w:r>
        <w:fldChar w:fldCharType="end"/>
      </w:r>
      <w:bookmarkStart w:id="1269" w:name="_Toc252635424"/>
      <w:r>
        <w:t>Documents and further information:</w:t>
      </w:r>
      <w:bookmarkEnd w:id="1269"/>
    </w:p>
    <w:p>
      <w:r>
        <w:t xml:space="preserve">ready now</w:t>
      </w:r>
    </w:p>
    <w:sectPr>
      <w:headerReference w:type="default" r:id="rId203"/>
      <w:footerReference w:type="default" r:id="rId20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header" Target="header1.xml"/>
  <Relationship Id="rId20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2017-12-11T21:46:40+03:00</dcterms:created>
  <dcterms:modified xsi:type="dcterms:W3CDTF">2017-12-11T21:46:40+03:00</dcterms:modified>
  <dc:title/>
  <dc:description/>
  <dc:subject/>
  <cp:keywords/>
  <cp:category/>
</cp:coreProperties>
</file>