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13" w:name="_Toc252635068"/>
      <w:r>
        <w:t>Лысенко Владимир Владимирович</w:t>
      </w:r>
      <w:bookmarkEnd w:id="913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06.03.1978 (age: 39)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Kiliya</w:t>
            </w:r>
          </w:p>
          <w:p>
            <w:r>
              <w:t xml:space="preserve">Permanent address: ул.Хотинская №20</w:t>
            </w:r>
          </w:p>
          <w:p>
            <w:r>
              <w:t xml:space="preserve">E-Mail: lysenkovldymyr2009@rambler.ru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01.04.2009</w:t>
            </w:r>
          </w:p>
          <w:p>
            <w:r>
              <w:t xml:space="preserve">English knowledge: Good</w:t>
            </w:r>
          </w:p>
          <w:p>
            <w:r>
              <w:t xml:space="preserve">Minimum salary: 3500 $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914" w:name="_Toc252635069"/>
      <w:r>
        <w:t>Documents and further information:</w:t>
      </w:r>
      <w:bookmarkEnd w:id="914"/>
    </w:p>
    <w:p>
      <w:r>
        <w:t xml:space="preserve">Нет опыта работы!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2017-12-12T18:12:21+03:00</dcterms:created>
  <dcterms:modified xsi:type="dcterms:W3CDTF">2017-12-12T18:12:21+03:00</dcterms:modified>
  <dc:title/>
  <dc:description/>
  <dc:subject/>
  <cp:keywords/>
  <cp:category/>
</cp:coreProperties>
</file>