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Kotyk Anastasia Michailovna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Receptionist</w:t>
            </w:r>
          </w:p>
          <w:p>
            <w:r>
              <w:t xml:space="preserve">Additional position applied for: Shop seller</w:t>
            </w:r>
          </w:p>
          <w:p>
            <w:r>
              <w:t xml:space="preserve">Date of birth: 04.01.1996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Venskaya 5,apt.101</w:t>
            </w:r>
          </w:p>
          <w:p>
            <w:r>
              <w:t xml:space="preserve">Contact Tel. No: +38 (048) 766-20-93 / +38 (063) 311-25-48</w:t>
            </w:r>
          </w:p>
          <w:p>
            <w:r>
              <w:t xml:space="preserve">E-Mail: rneo2011@ukr.net</w:t>
            </w:r>
          </w:p>
          <w:p>
            <w:r>
              <w:t xml:space="preserve">Skype: Stacey-kotyk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26.08.2017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650 $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General details:</w:t>
      </w:r>
      <w:bookmarkEnd w:id="1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KM774602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odeska oblast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FB289817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27.02.2022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2017-12-04T11:24:02+03:00</dcterms:created>
  <dcterms:modified xsi:type="dcterms:W3CDTF">2017-12-04T11:24:02+03:00</dcterms:modified>
  <dc:title/>
  <dc:description/>
  <dc:subject/>
  <cp:keywords/>
  <cp:category/>
</cp:coreProperties>
</file>