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717" w:name="_Toc252634872"/>
      <w:r>
        <w:t>Savchuk Vladyslav</w:t>
      </w:r>
      <w:bookmarkEnd w:id="717"/>
    </w:p>
    <w:tbl>
      <w:tr>
        <w:tc>
          <w:tcPr>
            <w:tcW w:w="8000" w:type="dxa"/>
          </w:tcPr>
          <w:p>
            <w:r>
              <w:t xml:space="preserve">Position applied for: Chief Officer</w:t>
            </w:r>
          </w:p>
          <w:p>
            <w:r>
              <w:t xml:space="preserve">Date of birth: 01.12.1964 (age: 52)</w:t>
            </w:r>
          </w:p>
          <w:p>
            <w:r>
              <w:t xml:space="preserve">Citizenship: Russia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Kerch</w:t>
            </w:r>
          </w:p>
          <w:p>
            <w:r>
              <w:t xml:space="preserve">Permanent address: Geroev Stalingrada 10</w:t>
            </w:r>
          </w:p>
          <w:p>
            <w:r>
              <w:t xml:space="preserve">Contact Tel. No: +7 (978) 800-34-65</w:t>
            </w:r>
          </w:p>
          <w:p>
            <w:r>
              <w:t xml:space="preserve">E-Mail: uu4jkl@rambler.ru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01.09.2015</w:t>
            </w:r>
          </w:p>
          <w:p>
            <w:r>
              <w:t xml:space="preserve">English knowledge: Good</w:t>
            </w:r>
          </w:p>
          <w:p>
            <w:r>
              <w:t xml:space="preserve">Minimum salary: 6400 $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175px;height:200px">
                  <v:imagedata r:id="rId108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718" w:name="_Toc252634873"/>
      <w:r>
        <w:t>General details:</w:t>
      </w:r>
      <w:bookmarkEnd w:id="718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 445805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Kerch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13.09.2016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EA 354200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Kerch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26.10.2017</w:t>
            </w:r>
          </w:p>
        </w:tc>
      </w:tr>
    </w:tbl>
    <w:p/>
    <w:p>
      <w:pPr>
        <w:pStyle w:val="Heading2"/>
      </w:pPr>
      <w:r>
        <w:fldChar w:fldCharType="end"/>
      </w:r>
      <w:bookmarkStart w:id="719" w:name="_Toc252634874"/>
      <w:r>
        <w:t>Experience:</w:t>
      </w:r>
      <w:bookmarkEnd w:id="719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08.10.2014-28.05.2015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Intrepid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48500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Liberia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Phoenix Shpg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Headway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10.02.2014-18.07.2014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Aetolia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58000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Barbados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Helikon Shpg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Adriatico Brig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25.05.2013-07.12.2013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INTREPID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48500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Liberia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Phoenix Shipping (Greece)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Headway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12.07.2012-29.01.2013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Alimar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65000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Liberia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Ormos shpg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Headway</w:t>
            </w:r>
          </w:p>
        </w:tc>
      </w:tr>
    </w:tbl>
    <w:sectPr>
      <w:headerReference w:type="default" r:id="rId109"/>
      <w:footerReference w:type="default" r:id="rId110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header" Target="header1.xml"/>
  <Relationship Id="rId110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2017-12-11T21:23:15+03:00</dcterms:created>
  <dcterms:modified xsi:type="dcterms:W3CDTF">2017-12-11T21:23:15+03:00</dcterms:modified>
  <dc:title/>
  <dc:description/>
  <dc:subject/>
  <cp:keywords/>
  <cp:category/>
</cp:coreProperties>
</file>