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9" w:name="_Toc252634214"/>
      <w:r>
        <w:t>Гулаков Андрей Викторович</w:t>
      </w:r>
      <w:bookmarkEnd w:id="59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20.12.1980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ул. Боткина 30</w:t>
            </w:r>
          </w:p>
          <w:p>
            <w:r>
              <w:t xml:space="preserve">Contact Tel. No: +38 (095) 200-30-46</w:t>
            </w:r>
          </w:p>
          <w:p>
            <w:r>
              <w:t xml:space="preserve">E-Mail: sergey21@hitline.net.ua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16.06.2009</w:t>
            </w:r>
          </w:p>
          <w:p>
            <w:r>
              <w:t xml:space="preserve">English knowledge: Poor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0" w:name="_Toc252634215"/>
      <w:r>
        <w:t>Experience:</w:t>
      </w:r>
      <w:bookmarkEnd w:id="6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20.11.2008-06.04.2009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Андрей Гулаков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4624т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2*660h,p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ТФД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Укр АЗов Крюинг</w:t>
            </w:r>
          </w:p>
        </w:tc>
      </w:tr>
    </w:tbl>
    <w:p/>
    <w:p>
      <w:pPr>
        <w:pStyle w:val="Heading2"/>
      </w:pPr>
      <w:r>
        <w:fldChar w:fldCharType="end"/>
      </w:r>
      <w:bookmarkStart w:id="61" w:name="_Toc252634216"/>
      <w:r>
        <w:t>Documents and further information:</w:t>
      </w:r>
      <w:bookmarkEnd w:id="61"/>
    </w:p>
    <w:p>
      <w:r>
        <w:t xml:space="preserve">Паспорт Моряка №АВ387363, Заг.Паспорт №АХ915063, Свид Моториста№00362/2008/06 подтвержд. №00362/2008/06 , Свидельство токаря №00182/2008/06 Подтвержд. №00182/2008/06 , МБЖС №108795/MPS</w:t>
      </w:r>
    </w:p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2017-12-12T18:11:56+03:00</dcterms:created>
  <dcterms:modified xsi:type="dcterms:W3CDTF">2017-12-12T18:11:56+03:00</dcterms:modified>
  <dc:title/>
  <dc:description/>
  <dc:subject/>
  <cp:keywords/>
  <cp:category/>
</cp:coreProperties>
</file>