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24" w:name="_Toc252634379"/>
      <w:r>
        <w:t>Кабачек Вадим Георгиевич</w:t>
      </w:r>
      <w:bookmarkEnd w:id="224"/>
    </w:p>
    <w:tbl>
      <w:tr>
        <w:tc>
          <w:tcPr>
            <w:tcW w:w="8000" w:type="dxa"/>
          </w:tcPr>
          <w:p>
            <w:r>
              <w:t xml:space="preserve">Position applied for: Motorman 1st class</w:t>
            </w:r>
          </w:p>
          <w:p>
            <w:r>
              <w:t xml:space="preserve">Date of birth: 08.07.1973 (age: 44)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Yevpatoriya</w:t>
            </w:r>
          </w:p>
          <w:p>
            <w:r>
              <w:t xml:space="preserve">Permanent address: 37,  9  Maya  str,  ap  17 ,  Yevpatoriya</w:t>
            </w:r>
          </w:p>
          <w:p>
            <w:r>
              <w:t xml:space="preserve">Contact Tel. No: +38 (095) 318-56-73</w:t>
            </w:r>
          </w:p>
          <w:p>
            <w:r>
              <w:t xml:space="preserve">E-Mail: 8vadym8@mail.ru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01.08.2009</w:t>
            </w:r>
          </w:p>
          <w:p>
            <w:r>
              <w:t xml:space="preserve">English knowledge: Good</w:t>
            </w:r>
          </w:p>
          <w:p>
            <w:r>
              <w:t xml:space="preserve">Minimum salary: 2000 $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25" w:name="_Toc252634380"/>
      <w:r>
        <w:t>Experience:</w:t>
      </w:r>
      <w:bookmarkEnd w:id="22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24.02.2009-25.05.2009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Gerkules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OSV - Offshore Supply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2-4000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Мадейра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Marine Carrier  Markollo AB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Транзит Экспресс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24.02.2008-14.08.2008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Heron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Bermuda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SMT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Olevent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06.04.2007-27.09.2007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Buccleuch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Bachams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Zodiac Maritime Agencies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Transkontrakt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14.06.2006-11.12.2006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Renata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15736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Reliance Transport Co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Seawey</w:t>
            </w:r>
          </w:p>
        </w:tc>
      </w:tr>
    </w:tbl>
    <w:sectPr>
      <w:headerReference w:type="default" r:id="rId38"/>
      <w:footerReference w:type="default" r:id="rId3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image" Target="media/section_image30.jpg"/>
  <Relationship Id="rId37" Type="http://schemas.openxmlformats.org/officeDocument/2006/relationships/image" Target="media/section_image31.jpg"/>
  <Relationship Id="rId38" Type="http://schemas.openxmlformats.org/officeDocument/2006/relationships/header" Target="header1.xml"/>
  <Relationship Id="rId3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2017-12-12T18:11:34+03:00</dcterms:created>
  <dcterms:modified xsi:type="dcterms:W3CDTF">2017-12-12T18:11:34+03:00</dcterms:modified>
  <dc:title/>
  <dc:description/>
  <dc:subject/>
  <cp:keywords/>
  <cp:category/>
</cp:coreProperties>
</file>