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14" w:name="_Toc252634369"/>
      <w:r>
        <w:t>Феденко Александр Александрович</w:t>
      </w:r>
      <w:bookmarkEnd w:id="214"/>
    </w:p>
    <w:tbl>
      <w:tr>
        <w:tc>
          <w:tcPr>
            <w:tcW w:w="8000" w:type="dxa"/>
          </w:tcPr>
          <w:p>
            <w:r>
              <w:t xml:space="preserve">Position applied for: Deck Cadet</w:t>
            </w:r>
          </w:p>
          <w:p>
            <w:r>
              <w:t xml:space="preserve">Date of birth: 14.05.1990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АР Крым,пгт Черноморское,ул.Полевая,д.3</w:t>
            </w:r>
          </w:p>
          <w:p>
            <w:r>
              <w:t xml:space="preserve">Contact Tel. No: +38 (066) 089-52-26</w:t>
            </w:r>
          </w:p>
          <w:p>
            <w:r>
              <w:t xml:space="preserve">E-Mail: Fedenko_1990@mail.ru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14.05.2009</w:t>
            </w:r>
          </w:p>
          <w:p>
            <w:r>
              <w:t xml:space="preserve">English knowledge: Poor</w:t>
            </w:r>
          </w:p>
          <w:p>
            <w:r>
              <w:t xml:space="preserve">Minimum salary: 400 $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15" w:name="_Toc252634370"/>
      <w:r>
        <w:t>Experience:</w:t>
      </w:r>
      <w:bookmarkEnd w:id="21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17.06.2008-29.08.2008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Вихрь-1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Украинский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ГАО "Черноморнефтегаз"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216" w:name="_Toc252634371"/>
      <w:r>
        <w:t>Documents and further information:</w:t>
      </w:r>
      <w:bookmarkEnd w:id="216"/>
    </w:p>
    <w:p>
      <w:r>
        <w:t xml:space="preserve">Курсант 3-го курса МК ХГМИ.Док-ты:Паспорт моряка,загран.паспорт,медицинский сертификат,сертификат БЖС,спасательные шлюпки и плоты,Послужная книжка</w:t>
      </w:r>
    </w:p>
    <w:sectPr>
      <w:headerReference w:type="default" r:id="rId25"/>
      <w:footerReference w:type="default" r:id="rId26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header" Target="header1.xml"/>
  <Relationship Id="rId26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2017-12-12T18:12:05+03:00</dcterms:created>
  <dcterms:modified xsi:type="dcterms:W3CDTF">2017-12-12T18:12:05+03:00</dcterms:modified>
  <dc:title/>
  <dc:description/>
  <dc:subject/>
  <cp:keywords/>
  <cp:category/>
</cp:coreProperties>
</file>