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761" w:name="_Toc252634916"/>
      <w:r>
        <w:t>Nikulin Maksym</w:t>
      </w:r>
      <w:bookmarkEnd w:id="761"/>
    </w:p>
    <w:tbl>
      <w:tr>
        <w:tc>
          <w:tcPr>
            <w:tcW w:w="8000" w:type="dxa"/>
          </w:tcPr>
          <w:p>
            <w:r>
              <w:t xml:space="preserve">Position applied for: 3rd Officer</w:t>
            </w:r>
          </w:p>
          <w:p>
            <w:r>
              <w:t xml:space="preserve">Date of birth: 04.10.1992 (age: 25)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Izmail</w:t>
            </w:r>
          </w:p>
          <w:p>
            <w:r>
              <w:t xml:space="preserve">Permanent address: v.Novaya Nekrasovka,st. Nekrasova 33</w:t>
            </w:r>
          </w:p>
          <w:p>
            <w:r>
              <w:t xml:space="preserve">Contact Tel. No: +38 (096) 644-36-00</w:t>
            </w:r>
          </w:p>
          <w:p>
            <w:r>
              <w:t xml:space="preserve">E-Mail: maksym_nikulin@mail.ru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25.07.2014</w:t>
            </w:r>
          </w:p>
          <w:p>
            <w:r>
              <w:t xml:space="preserve">English knowledge: Good</w:t>
            </w:r>
          </w:p>
          <w:p>
            <w:r>
              <w:t xml:space="preserve">Minimum salary: 2900 $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50px;height:200px">
                  <v:imagedata r:id="rId128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762" w:name="_Toc252634917"/>
      <w:r>
        <w:t>General details:</w:t>
      </w:r>
      <w:bookmarkEnd w:id="762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KM 604734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 464130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17.01.2015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EH 644937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07.02.2019</w:t>
            </w:r>
          </w:p>
        </w:tc>
      </w:tr>
    </w:tbl>
    <w:p/>
    <w:p>
      <w:pPr>
        <w:pStyle w:val="Heading2"/>
      </w:pPr>
      <w:r>
        <w:fldChar w:fldCharType="end"/>
      </w:r>
      <w:bookmarkStart w:id="763" w:name="_Toc252634918"/>
      <w:r>
        <w:t>Certificates:</w:t>
      </w:r>
      <w:bookmarkEnd w:id="763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Certificate of competency Navigator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11102/2014/01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11.07.2019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Endorsement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11102/2014/01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11.07.2019</w:t>
            </w:r>
          </w:p>
        </w:tc>
      </w:tr>
    </w:tbl>
    <w:p/>
    <w:p>
      <w:pPr>
        <w:pStyle w:val="Heading2"/>
      </w:pPr>
      <w:r>
        <w:fldChar w:fldCharType="end"/>
      </w:r>
      <w:bookmarkStart w:id="764" w:name="_Toc252634919"/>
      <w:r>
        <w:t>Experience:</w:t>
      </w:r>
      <w:bookmarkEnd w:id="764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04.11.2013-25.05.2014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Golden Eagle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50405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V.Ships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04.11.2011-25.05.2012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Osprey 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50206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V.Ships</w:t>
            </w:r>
          </w:p>
        </w:tc>
      </w:tr>
    </w:tbl>
    <w:sectPr>
      <w:headerReference w:type="default" r:id="rId129"/>
      <w:footerReference w:type="default" r:id="rId130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header" Target="header1.xml"/>
  <Relationship Id="rId130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2017-12-11T22:48:13+03:00</dcterms:created>
  <dcterms:modified xsi:type="dcterms:W3CDTF">2017-12-11T22:48:13+03:00</dcterms:modified>
  <dc:title/>
  <dc:description/>
  <dc:subject/>
  <cp:keywords/>
  <cp:category/>
</cp:coreProperties>
</file>