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Puzii Iurii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29.01.1982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Kyiv</w:t>
            </w:r>
          </w:p>
          <w:p>
            <w:r>
              <w:t xml:space="preserve">Permanent address: Vyshneve, Sviatoshynska 27A str, app.205</w:t>
            </w:r>
          </w:p>
          <w:p>
            <w:r>
              <w:t xml:space="preserve">Contact Tel. No: +38 (050) 410-94-01</w:t>
            </w:r>
          </w:p>
          <w:p>
            <w:r>
              <w:t xml:space="preserve">E-Mail: puzjunior@gmail.com</w:t>
            </w:r>
          </w:p>
          <w:p>
            <w:r>
              <w:t xml:space="preserve">Skype: puzjunior</w:t>
            </w:r>
          </w:p>
          <w:p>
            <w:r>
              <w:t xml:space="preserve">U.S. visa: No</w:t>
            </w:r>
          </w:p>
          <w:p>
            <w:r>
              <w:t xml:space="preserve">E.U. visa: Yes. Expiration date 01.09.2018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01.08.2017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9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General details:</w:t>
      </w:r>
      <w:bookmarkEnd w:id="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CO179631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544914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18.02.2020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EX 559373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19.09.2023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Certificates:</w:t>
      </w:r>
      <w:bookmarkEnd w:id="7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safety/survival at sea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23776 KS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25.10.2019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fire-fighting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15110 KS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04.12.2019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19603 KS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09.12.2019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care /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11369 KS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13.12.2019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 for liquefied gas tanker cargo operations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1051 KS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19.03.2020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 for oil and chemical tanker cargo operations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3793 KS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19.03.2020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19.02.2017-25.06.2017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Svir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Arsenal shipping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Azimut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22.05.2016-01.11.2016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Svir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Arsenal shipping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Azimut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19.09.2015-24.02.2016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Svir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Arsenal shipping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Azimut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01.03.2015-24.08.2015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Svir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Arsenal shipping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Azimut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31.10.2014-31.12.2014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SHTURMAN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Kiev Maritime Academy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2017-12-04T13:30:05+03:00</dcterms:created>
  <dcterms:modified xsi:type="dcterms:W3CDTF">2017-12-04T13:30:05+03:00</dcterms:modified>
  <dc:title/>
  <dc:description/>
  <dc:subject/>
  <cp:keywords/>
  <cp:category/>
</cp:coreProperties>
</file>