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1" w:name="_Toc252634236"/>
      <w:r>
        <w:t>Панов Станислав Григорьевич</w:t>
      </w:r>
      <w:bookmarkEnd w:id="8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29.07.1972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Вильямса 81/3 кв100</w:t>
            </w:r>
          </w:p>
          <w:p>
            <w:r>
              <w:t xml:space="preserve">Contact Tel. No: +38 (067) 487-05-13</w:t>
            </w:r>
          </w:p>
          <w:p>
            <w:r>
              <w:t xml:space="preserve">E-Mail: panovi@te.net.ua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29.07.1972</w:t>
            </w:r>
          </w:p>
          <w:p>
            <w:r>
              <w:t xml:space="preserve">English knowledge: Good</w:t>
            </w:r>
          </w:p>
          <w:p>
            <w:r>
              <w:t xml:space="preserve">Minimum salary: 3100 $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255px">
                  <v:imagedata r:id="rId1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2" w:name="_Toc252634237"/>
      <w:r>
        <w:t>Experience:</w:t>
      </w:r>
      <w:bookmarkEnd w:id="8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24.07.2008-21.03.2009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02.04.2008-20.07.2008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Fahed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8"/>
      <w:footerReference w:type="default" r:id="rId1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header" Target="header1.xml"/>
  <Relationship Id="rId1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2017-12-12T18:11:20+03:00</dcterms:created>
  <dcterms:modified xsi:type="dcterms:W3CDTF">2017-12-12T18:11:20+03:00</dcterms:modified>
  <dc:title/>
  <dc:description/>
  <dc:subject/>
  <cp:keywords/>
  <cp:category/>
</cp:coreProperties>
</file>