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Zhmurchenko Igor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23.04.1961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Hola Prystan</w:t>
            </w:r>
          </w:p>
          <w:p>
            <w:r>
              <w:t xml:space="preserve">Permanent address: str. Larionova 101a /10</w:t>
            </w:r>
          </w:p>
          <w:p>
            <w:r>
              <w:t xml:space="preserve">Contact Tel. No: +38 (066) 012-04-90</w:t>
            </w:r>
          </w:p>
          <w:p>
            <w:r>
              <w:t xml:space="preserve">E-Mail: izhmurchenko@mail.ru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03.03.2013-16.09.2013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Linarm/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20.08.0009-16.12.2009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Ares-|||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 Shipping/ 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08.11.2008-29.05.2009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 Ltd/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11.08.2007-09.02.2008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 Ltd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25.06.2006-04.01.2007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 Ltd/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10.07.2005-16.01.2006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Target Marine S A/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2017-12-04T11:56:14+03:00</dcterms:created>
  <dcterms:modified xsi:type="dcterms:W3CDTF">2017-12-04T11:56:14+03:00</dcterms:modified>
  <dc:title/>
  <dc:description/>
  <dc:subject/>
  <cp:keywords/>
  <cp:category/>
</cp:coreProperties>
</file>