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3" w:name="_Toc252634308"/>
      <w:r>
        <w:t>Чос Сергей Михайлович</w:t>
      </w:r>
      <w:bookmarkEnd w:id="15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18.02.1961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Yevpatoriya</w:t>
            </w:r>
          </w:p>
          <w:p>
            <w:r>
              <w:t xml:space="preserve">Permanent address: Л Украинки10 23</w:t>
            </w:r>
          </w:p>
          <w:p>
            <w:r>
              <w:t xml:space="preserve">Contact Tel. No: +38 (050) 951-68-44</w:t>
            </w:r>
          </w:p>
          <w:p>
            <w:r>
              <w:t xml:space="preserve">E-Mail: chief109@rambler.ru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4" w:name="_Toc252634309"/>
      <w:r>
        <w:t>Experience:</w:t>
      </w:r>
      <w:bookmarkEnd w:id="15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20.09.2008-24.03.2009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Albatross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Mizuho Sangyo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Тиара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08.11.2007-07.05.2008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Safeer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Eсмеральда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01.03.2007-24.08.2007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Cosmos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Си Фактор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02.08.2006-03.12.2006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Tornado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Си Фактор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23.09.2005-03.05.2006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Pearl of Sharjah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Eсмеральда</w:t>
            </w:r>
          </w:p>
        </w:tc>
      </w:tr>
    </w:tbl>
    <w:p/>
    <w:p>
      <w:pPr>
        <w:pStyle w:val="Heading2"/>
      </w:pPr>
      <w:r>
        <w:fldChar w:fldCharType="end"/>
      </w:r>
      <w:bookmarkStart w:id="155" w:name="_Toc252634310"/>
      <w:r>
        <w:t>Documents and further information:</w:t>
      </w:r>
      <w:bookmarkEnd w:id="155"/>
    </w:p>
    <w:p>
      <w:r>
        <w:t xml:space="preserve">VISA	                    Number	                  Issued	     Valid	</w:t>
      </w:r>
    </w:p>
    <w:p>
      <w:r>
        <w:t xml:space="preserve">USA	           20070377570003   	07.02.2007	05.02.2012	</w:t>
      </w:r>
    </w:p>
    <w:p>
      <w:r>
        <w:t xml:space="preserve">AUSTRALIA	8059584888706	              20.08.2008	19.08.2013</w:t>
      </w:r>
    </w:p>
    <w:sectPr>
      <w:headerReference w:type="default" r:id="rId26"/>
      <w:footerReference w:type="default" r:id="rId2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header" Target="header1.xml"/>
  <Relationship Id="rId2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2017-12-12T18:11:26+03:00</dcterms:created>
  <dcterms:modified xsi:type="dcterms:W3CDTF">2017-12-12T18:11:26+03:00</dcterms:modified>
  <dc:title/>
  <dc:description/>
  <dc:subject/>
  <cp:keywords/>
  <cp:category/>
</cp:coreProperties>
</file>