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Горячев Александр Николаевич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29.06.1982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ул. 49-й Гвардейской дивизии,корп. 2,кв. 8</w:t>
            </w:r>
          </w:p>
          <w:p>
            <w:r>
              <w:t xml:space="preserve">Contact Tel. No: +38 (063) 159-15-50</w:t>
            </w:r>
          </w:p>
          <w:p>
            <w:r>
              <w:t xml:space="preserve">E-Mail: 11Aleksandrix11@mail.ru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01.08.2009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340px;height:427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01.04.2009-02.06.2009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Emerald Sea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Research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Jay Ray McDermott(CAN)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12.12.2009-11.02.2009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Emerald Sea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Research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Jay Ray McDermott(CAN)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11.04.2008-25.07.2008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Adeline Delmas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Delmas(FRA)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Bethel Traiding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04.01.2007-21.07.2007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Delphine Delmas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Delmas(FRA)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Bethel Traiding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30.04.2006-08.09.2006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Etesco Millennium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Survey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Gen. Motors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Etesco Millennium N.V. (USA)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Arctur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Documents and further information:</w:t>
      </w:r>
      <w:bookmarkEnd w:id="20"/>
    </w:p>
    <w:p>
      <w:r>
        <w:t xml:space="preserve">Basic Safety; Syrvival Craft; Advanced Fire Fighting;Medical first aid; Dangerous Cargoes;Oil Tanker Familiarization;Oil Tanker Specialized; RO-RO Passenger;Breathing Apparatus.</w:t>
      </w:r>
    </w:p>
    <w:p>
      <w:r>
        <w:t xml:space="preserve">    Есть опыт в офшоре:  2 контракта на  DSV/DP-2  и 1 контракт на  Rig/DP-3 (на вышке).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2017-12-12T18:11:53+03:00</dcterms:created>
  <dcterms:modified xsi:type="dcterms:W3CDTF">2017-12-12T18:11:53+03:00</dcterms:modified>
  <dc:title/>
  <dc:description/>
  <dc:subject/>
  <cp:keywords/>
  <cp:category/>
</cp:coreProperties>
</file>