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Kurbankulov Batyr Kurbanalievich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21.05.1961 (age: 56)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Bakhchisaray</w:t>
            </w:r>
          </w:p>
          <w:p>
            <w:r>
              <w:t xml:space="preserve">Permanent address: Partizanskaya 43a str.</w:t>
            </w:r>
          </w:p>
          <w:p>
            <w:r>
              <w:t xml:space="preserve">Contact Tel. No: +38 (065) 544-12-91 / +38 (067) 762-65-89</w:t>
            </w:r>
          </w:p>
          <w:p>
            <w:r>
              <w:t xml:space="preserve">E-Mail: batir@crimeastar.net</w:t>
            </w:r>
          </w:p>
          <w:p>
            <w:r>
              <w:t xml:space="preserve">Skype: user10018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21.10.2017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2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29.05.2010-14.10.2010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Rubin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MarConsult Schiffahrt GmbH &amp; Co.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17.10.2009-03.03.2010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Cabinda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Wichmann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Willemstad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13.01.2009-25.06.2009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Niledutch Nordica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6 453B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16.05.2008-25.08.2008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HMS 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Tesch Bereederungs GmbH&amp;CO./Germany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Single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09.08.2007-10.11.2007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HMS 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MAK9M32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Tesch Bereederungs GmbH&amp;CO./Germany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11.11.2006-15.05.2007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Archon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Venus Shipping/Greece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ENDORSEMENT:Chief engineer,Valid for service in oil,liquefied gas and chemical tankers.
NETHERLANDS ANTILLES No:5839/2009 Valid until:November 23,2012; ST. VINCENT AND THE GRENADINES; ANTIGUA AND BARBUDA WI.dateof Expiry 09.08.2012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2017-12-04T11:21:37+03:00</dcterms:created>
  <dcterms:modified xsi:type="dcterms:W3CDTF">2017-12-04T11:21:37+03:00</dcterms:modified>
  <dc:title/>
  <dc:description/>
  <dc:subject/>
  <cp:keywords/>
  <cp:category/>
</cp:coreProperties>
</file>