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Ivanov Mykyta Olegovich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14.03.1989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Nevskogo strt 43</w:t>
            </w:r>
          </w:p>
          <w:p>
            <w:r>
              <w:t xml:space="preserve">Contact Tel. No: +38 (048) 245-09-66 / +38 (093) 572-47-09</w:t>
            </w:r>
          </w:p>
          <w:p>
            <w:r>
              <w:t xml:space="preserve">E-Mail: Nick_Ivanov_2004@ukr.net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22.08.2012-16.01.2013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Elbtank 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Schiffahrtsgesellchaft GmbH 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 (Seaarland)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14.09.2014-06.03.2012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Elbtank 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Schiffahrtsgesellchaft GmbH 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 (Seaarland)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02.01.2009-30.05.2009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AESA MAN B&amp;W 19670kWt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26640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SHIP 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15.11.2008-04.12.2008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MARYLENA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MAN B&amp;W DIESEL AG 9L 58/64  /  2x12510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SHIP 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12.08.2007-14.02.2008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MIA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MAN B&amp;W DIESEL AG 9L 58/64  /  2x12510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SHIP MANAGEMENT Odessa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2017-12-04T11:54:25+03:00</dcterms:created>
  <dcterms:modified xsi:type="dcterms:W3CDTF">2017-12-04T11:54:25+03:00</dcterms:modified>
  <dc:title/>
  <dc:description/>
  <dc:subject/>
  <cp:keywords/>
  <cp:category/>
</cp:coreProperties>
</file>