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Kogut Pavlo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05.01.1975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Sofiyivska Borschagivka</w:t>
            </w:r>
          </w:p>
          <w:p>
            <w:r>
              <w:t xml:space="preserve">Permanent address: Kyiv,Ukraine</w:t>
            </w:r>
          </w:p>
          <w:p>
            <w:r>
              <w:t xml:space="preserve">Contact Tel. No: +7 (869) 245-34-84 / +7 (978) 700-40-88</w:t>
            </w:r>
          </w:p>
          <w:p>
            <w:r>
              <w:t xml:space="preserve">E-Mail: pavka751@gmail.com</w:t>
            </w:r>
          </w:p>
          <w:p>
            <w:r>
              <w:t xml:space="preserve">Skype: pavka_751</w:t>
            </w:r>
          </w:p>
          <w:p>
            <w:r>
              <w:t xml:space="preserve">U.S. visa: Yes. Expiration date 19.05.2021</w:t>
            </w:r>
          </w:p>
          <w:p>
            <w:r>
              <w:t xml:space="preserve">E.U. visa: Yes. Expiration date 10.05.2022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15.03.2018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General details:</w:t>
      </w:r>
      <w:bookmarkEnd w:id="1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KE216158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04.06.2017-28.10.2017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 Tonda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61241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Mitsui-MAN B&amp;W 6S50ME-B9.3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EBE N.V.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AE Group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05.06.2016-18.12.2016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Lowlands Boreas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48942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MAN B&amp;W 5S50ME-B9.2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CLdN Cobelfret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AE Group Odesa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25.07.2015-16.12.2015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NileDutch Rotterdam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CMD MAN B&amp;W6S70ME-C8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27468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NileDutch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AE Group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08.10.2014-07.03.2015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NileDutch Dordrecht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CMD MAN B&amp;W6S70ME-C8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27468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NileDutch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AE Group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31.12.2013-29.04.2014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CMB Biwa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53505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 B&amp;W6S50MC-C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 International N.V.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AE Group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23.03.2013-18.08.2013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CMB Biwa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53505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 B&amp;W6S50MC-C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 International N.V.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AE Group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26.07.2012-26.11.2012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CMB Coralie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 B&amp;W6S50MC-C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 International N.V.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AE Group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17.12.2011-10.05.2012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Vecht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18349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SE8L58/64CD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Reider Shipping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Nav.Co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06.07.2011-14.09.2011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Namai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8R32E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Vuurborg Scheepvaart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 Link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31.12.2010-01.04.2011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Namai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8R32E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Vuurborg Scheepvaart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 Link Ltd.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Documents and further information:</w:t>
      </w:r>
      <w:bookmarkEnd w:id="19"/>
    </w:p>
    <w:p>
      <w:r>
        <w:t xml:space="preserve">Have a valid certificate of MAN electronic engines training courses,Dutch and Belgium documents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2017-12-07T12:14:15+03:00</dcterms:created>
  <dcterms:modified xsi:type="dcterms:W3CDTF">2017-12-07T12:14:15+03:00</dcterms:modified>
  <dc:title/>
  <dc:description/>
  <dc:subject/>
  <cp:keywords/>
  <cp:category/>
</cp:coreProperties>
</file>