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14" w:name="_Toc252634469"/>
      <w:r>
        <w:t>SNEHIL</w:t>
      </w:r>
      <w:bookmarkEnd w:id="314"/>
    </w:p>
    <w:tbl>
      <w:tr>
        <w:tc>
          <w:tcPr>
            <w:tcW w:w="8000" w:type="dxa"/>
          </w:tcPr>
          <w:p>
            <w:r>
              <w:t xml:space="preserve">Position applied for: Engine Cadet</w:t>
            </w:r>
          </w:p>
          <w:p>
            <w:r>
              <w:t xml:space="preserve">Date of birth: 15.01.1993 (age: 24)</w:t>
            </w:r>
          </w:p>
          <w:p>
            <w:r>
              <w:t xml:space="preserve">Citizenship: India</w:t>
            </w:r>
          </w:p>
          <w:p>
            <w:r>
              <w:t xml:space="preserve">Residence permit in Ukraine: Yes</w:t>
            </w:r>
          </w:p>
          <w:p>
            <w:r>
              <w:t xml:space="preserve">Country of residence: India</w:t>
            </w:r>
          </w:p>
          <w:p>
            <w:r>
              <w:t xml:space="preserve">City of residence: Mumbai</w:t>
            </w:r>
          </w:p>
          <w:p>
            <w:r>
              <w:t xml:space="preserve">Permanent address: H No.-3 Pratap Nagar  On Churu Bypass Road Jhunjhunu-333001 Rajasthan(INDIA)</w:t>
            </w:r>
          </w:p>
          <w:p>
            <w:r>
              <w:t xml:space="preserve">E-Mail: dhaka.snehil@gmail.com</w:t>
            </w:r>
          </w:p>
          <w:p>
            <w:r>
              <w:t xml:space="preserve">U.S. visa: No</w:t>
            </w:r>
          </w:p>
          <w:p>
            <w:r>
              <w:t xml:space="preserve">E.U. visa: No</w:t>
            </w:r>
          </w:p>
          <w:p>
            <w:r>
              <w:t xml:space="preserve">Ukrainian biometric international passport: Not specified</w:t>
            </w:r>
          </w:p>
          <w:p>
            <w:r>
              <w:t xml:space="preserve">Date available from: 10.03.2016</w:t>
            </w:r>
          </w:p>
          <w:p>
            <w:r>
              <w:t xml:space="preserve">English knowledge: Excellent</w:t>
            </w:r>
          </w:p>
          <w:p>
            <w:r>
              <w:t xml:space="preserve">Minimum salary: 700 $ per month</w:t>
            </w:r>
          </w:p>
        </w:tc>
        <w:tc>
          <w:tcPr>
            <w:tcW w:w="8000" w:type="dxa"/>
          </w:tcPr>
          <w:p>
            <w:pPr>
              <w:jc w:val="right"/>
            </w:pPr>
            <w:r>
              <w:pict>
                <v:shape type="#_x0000_t75" style="width:156px;height:200px">
                  <v:imagedata r:id="rId59" o:title=""/>
                </v:shape>
              </w:pict>
            </w:r>
          </w:p>
        </w:tc>
      </w:tr>
    </w:tbl>
    <w:p/>
    <w:p>
      <w:pPr>
        <w:pStyle w:val="Heading2"/>
      </w:pPr>
      <w:r>
        <w:fldChar w:fldCharType="end"/>
      </w:r>
      <w:bookmarkStart w:id="315" w:name="_Toc252634470"/>
      <w:r>
        <w:t>General details:</w:t>
      </w:r>
      <w:bookmarkEnd w:id="315"/>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K8395959</w:t>
            </w:r>
          </w:p>
        </w:tc>
        <w:tc>
          <w:tcPr>
            <w:tcW w:w="4000" w:type="dxa"/>
            <w:vAlign w:val="center"/>
          </w:tcPr>
          <w:p>
            <w:r>
              <w:rPr>
                <w:sz w:val="15"/>
                <w:szCs w:val="15"/>
              </w:rPr>
              <w:t xml:space="preserve">JAIPURE</w:t>
            </w:r>
          </w:p>
        </w:tc>
        <w:tc>
          <w:tcPr>
            <w:tcW w:w="4000" w:type="dxa"/>
            <w:vAlign w:val="center"/>
          </w:tcPr>
          <w:p>
            <w:r>
              <w:rPr>
                <w:sz w:val="15"/>
                <w:szCs w:val="15"/>
              </w:rPr>
              <w:t xml:space="preserve">12.03.2021</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MUM251839</w:t>
            </w:r>
          </w:p>
        </w:tc>
        <w:tc>
          <w:tcPr>
            <w:tcW w:w="4000" w:type="dxa"/>
            <w:vAlign w:val="center"/>
          </w:tcPr>
          <w:p>
            <w:r>
              <w:rPr>
                <w:sz w:val="15"/>
                <w:szCs w:val="15"/>
              </w:rPr>
              <w:t xml:space="preserve">MUMBAI</w:t>
            </w:r>
          </w:p>
        </w:tc>
        <w:tc>
          <w:tcPr>
            <w:tcW w:w="4000" w:type="dxa"/>
            <w:vAlign w:val="center"/>
          </w:tcPr>
          <w:p>
            <w:r>
              <w:rPr>
                <w:sz w:val="15"/>
                <w:szCs w:val="15"/>
              </w:rPr>
              <w:t xml:space="preserve">23.07.2021</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11EL2827</w:t>
            </w:r>
          </w:p>
        </w:tc>
        <w:tc>
          <w:tcPr>
            <w:tcW w:w="4000" w:type="dxa"/>
            <w:vAlign w:val="center"/>
          </w:tcPr>
          <w:p>
            <w:r>
              <w:rPr>
                <w:sz w:val="15"/>
                <w:szCs w:val="15"/>
              </w:rPr>
              <w:t xml:space="preserve">MUMBAI</w:t>
            </w:r>
          </w:p>
        </w:tc>
        <w:tc>
          <w:tcPr>
            <w:tcW w:w="4000" w:type="dxa"/>
            <w:vAlign w:val="center"/>
          </w:tcPr>
          <w:p>
            <w:r>
              <w:rPr>
                <w:sz w:val="15"/>
                <w:szCs w:val="15"/>
              </w:rPr>
              <w:t xml:space="preserve">00.00.0000</w:t>
            </w:r>
          </w:p>
        </w:tc>
      </w:tr>
    </w:tbl>
    <w:p/>
    <w:p>
      <w:pPr>
        <w:pStyle w:val="Heading2"/>
      </w:pPr>
      <w:r>
        <w:fldChar w:fldCharType="end"/>
      </w:r>
      <w:bookmarkStart w:id="316" w:name="_Toc252634471"/>
      <w:r>
        <w:t>Certificates:</w:t>
      </w:r>
      <w:bookmarkEnd w:id="316"/>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INDOS Certificate</w:t>
            </w:r>
          </w:p>
        </w:tc>
        <w:tc>
          <w:tcPr>
            <w:tcW w:w="4000" w:type="dxa"/>
            <w:vAlign w:val="center"/>
          </w:tcPr>
          <w:p>
            <w:r>
              <w:rPr>
                <w:sz w:val="15"/>
                <w:szCs w:val="15"/>
              </w:rPr>
              <w:t xml:space="preserve">11EL2827</w:t>
            </w:r>
          </w:p>
        </w:tc>
        <w:tc>
          <w:tcPr>
            <w:tcW w:w="4000" w:type="dxa"/>
            <w:vAlign w:val="center"/>
          </w:tcPr>
          <w:p>
            <w:r>
              <w:rPr>
                <w:sz w:val="15"/>
                <w:szCs w:val="15"/>
              </w:rPr>
              <w:t xml:space="preserve">MUMBAI</w:t>
            </w:r>
          </w:p>
        </w:tc>
        <w:tc>
          <w:tcPr>
            <w:tcW w:w="4000" w:type="dxa"/>
            <w:vAlign w:val="center"/>
          </w:tcPr>
          <w:p>
            <w:r>
              <w:rPr>
                <w:sz w:val="15"/>
                <w:szCs w:val="15"/>
              </w:rPr>
              <w:t xml:space="preserve">00.00.0000</w:t>
            </w:r>
          </w:p>
        </w:tc>
      </w:tr>
      <w:tr>
        <w:tc>
          <w:tcPr>
            <w:tcW w:w="4000" w:type="dxa"/>
            <w:vAlign w:val="center"/>
          </w:tcPr>
          <w:p>
            <w:r>
              <w:rPr>
                <w:sz w:val="15"/>
                <w:szCs w:val="15"/>
              </w:rPr>
              <w:t xml:space="preserve">VACCINE(Yellow Fever)</w:t>
            </w:r>
          </w:p>
        </w:tc>
        <w:tc>
          <w:tcPr>
            <w:tcW w:w="4000" w:type="dxa"/>
            <w:vAlign w:val="center"/>
          </w:tcPr>
          <w:p>
            <w:r>
              <w:rPr>
                <w:sz w:val="15"/>
                <w:szCs w:val="15"/>
              </w:rPr>
              <w:t xml:space="preserve">D29924</w:t>
            </w:r>
          </w:p>
        </w:tc>
        <w:tc>
          <w:tcPr>
            <w:tcW w:w="4000" w:type="dxa"/>
            <w:vAlign w:val="center"/>
          </w:tcPr>
          <w:p>
            <w:r>
              <w:rPr>
                <w:sz w:val="15"/>
                <w:szCs w:val="15"/>
              </w:rPr>
              <w:t xml:space="preserve">MUMBAI</w:t>
            </w:r>
          </w:p>
        </w:tc>
        <w:tc>
          <w:tcPr>
            <w:tcW w:w="4000" w:type="dxa"/>
            <w:vAlign w:val="center"/>
          </w:tcPr>
          <w:p>
            <w:r>
              <w:rPr>
                <w:sz w:val="15"/>
                <w:szCs w:val="15"/>
              </w:rPr>
              <w:t xml:space="preserve">27.07.2021</w:t>
            </w:r>
          </w:p>
        </w:tc>
      </w:tr>
      <w:tr>
        <w:tc>
          <w:tcPr>
            <w:tcW w:w="4000" w:type="dxa"/>
            <w:vAlign w:val="center"/>
          </w:tcPr>
          <w:p>
            <w:r>
              <w:rPr>
                <w:sz w:val="15"/>
                <w:szCs w:val="15"/>
              </w:rPr>
              <w:t xml:space="preserve">Personal Safety &amp;Social Responsibility (STCW-2010)</w:t>
            </w:r>
          </w:p>
        </w:tc>
        <w:tc>
          <w:tcPr>
            <w:tcW w:w="4000" w:type="dxa"/>
            <w:vAlign w:val="center"/>
          </w:tcPr>
          <w:p>
            <w:r>
              <w:rPr>
                <w:sz w:val="15"/>
                <w:szCs w:val="15"/>
              </w:rPr>
              <w:t xml:space="preserve">PSSR/2014/MMC/BH-013/202</w:t>
            </w:r>
          </w:p>
        </w:tc>
        <w:tc>
          <w:tcPr>
            <w:tcW w:w="4000" w:type="dxa"/>
            <w:vAlign w:val="center"/>
          </w:tcPr>
          <w:p>
            <w:r>
              <w:rPr>
                <w:sz w:val="15"/>
                <w:szCs w:val="15"/>
              </w:rPr>
              <w:t xml:space="preserve">MANGLORE</w:t>
            </w:r>
          </w:p>
        </w:tc>
        <w:tc>
          <w:tcPr>
            <w:tcW w:w="4000" w:type="dxa"/>
            <w:vAlign w:val="center"/>
          </w:tcPr>
          <w:p>
            <w:r>
              <w:rPr>
                <w:sz w:val="15"/>
                <w:szCs w:val="15"/>
              </w:rPr>
              <w:t xml:space="preserve">28.12.2021</w:t>
            </w:r>
          </w:p>
        </w:tc>
      </w:tr>
      <w:tr>
        <w:tc>
          <w:tcPr>
            <w:tcW w:w="4000" w:type="dxa"/>
            <w:vAlign w:val="center"/>
          </w:tcPr>
          <w:p>
            <w:r>
              <w:rPr>
                <w:sz w:val="15"/>
                <w:szCs w:val="15"/>
              </w:rPr>
              <w:t xml:space="preserve">Personal Survival Techniques(STCW-2010)</w:t>
            </w:r>
          </w:p>
        </w:tc>
        <w:tc>
          <w:tcPr>
            <w:tcW w:w="4000" w:type="dxa"/>
            <w:vAlign w:val="center"/>
          </w:tcPr>
          <w:p>
            <w:r>
              <w:rPr>
                <w:sz w:val="15"/>
                <w:szCs w:val="15"/>
              </w:rPr>
              <w:t xml:space="preserve">RPST/2015/MMCT/BH-08(A)/013</w:t>
            </w:r>
          </w:p>
        </w:tc>
        <w:tc>
          <w:tcPr>
            <w:tcW w:w="4000" w:type="dxa"/>
            <w:vAlign w:val="center"/>
          </w:tcPr>
          <w:p>
            <w:r>
              <w:rPr>
                <w:sz w:val="15"/>
                <w:szCs w:val="15"/>
              </w:rPr>
              <w:t xml:space="preserve">MANGLORE</w:t>
            </w:r>
          </w:p>
        </w:tc>
        <w:tc>
          <w:tcPr>
            <w:tcW w:w="4000" w:type="dxa"/>
            <w:vAlign w:val="center"/>
          </w:tcPr>
          <w:p>
            <w:r>
              <w:rPr>
                <w:sz w:val="15"/>
                <w:szCs w:val="15"/>
              </w:rPr>
              <w:t xml:space="preserve">08.11.2021</w:t>
            </w:r>
          </w:p>
        </w:tc>
      </w:tr>
      <w:tr>
        <w:tc>
          <w:tcPr>
            <w:tcW w:w="4000" w:type="dxa"/>
            <w:vAlign w:val="center"/>
          </w:tcPr>
          <w:p>
            <w:r>
              <w:rPr>
                <w:sz w:val="15"/>
                <w:szCs w:val="15"/>
              </w:rPr>
              <w:t xml:space="preserve">Elementary First Aid(2010)</w:t>
            </w:r>
          </w:p>
        </w:tc>
        <w:tc>
          <w:tcPr>
            <w:tcW w:w="4000" w:type="dxa"/>
            <w:vAlign w:val="center"/>
          </w:tcPr>
          <w:p>
            <w:r>
              <w:rPr>
                <w:sz w:val="15"/>
                <w:szCs w:val="15"/>
              </w:rPr>
              <w:t xml:space="preserve">EFA/2015/MMCT/BH-20(1)/001</w:t>
            </w:r>
          </w:p>
        </w:tc>
        <w:tc>
          <w:tcPr>
            <w:tcW w:w="4000" w:type="dxa"/>
            <w:vAlign w:val="center"/>
          </w:tcPr>
          <w:p>
            <w:r>
              <w:rPr>
                <w:sz w:val="15"/>
                <w:szCs w:val="15"/>
              </w:rPr>
              <w:t xml:space="preserve">MANGLORE</w:t>
            </w:r>
          </w:p>
        </w:tc>
        <w:tc>
          <w:tcPr>
            <w:tcW w:w="4000" w:type="dxa"/>
            <w:vAlign w:val="center"/>
          </w:tcPr>
          <w:p>
            <w:r>
              <w:rPr>
                <w:sz w:val="15"/>
                <w:szCs w:val="15"/>
              </w:rPr>
              <w:t xml:space="preserve">30.06.2021</w:t>
            </w:r>
          </w:p>
        </w:tc>
      </w:tr>
      <w:tr>
        <w:tc>
          <w:tcPr>
            <w:tcW w:w="4000" w:type="dxa"/>
            <w:vAlign w:val="center"/>
          </w:tcPr>
          <w:p>
            <w:r>
              <w:rPr>
                <w:sz w:val="15"/>
                <w:szCs w:val="15"/>
              </w:rPr>
              <w:t xml:space="preserve">Fire Prevention &amp; Fire Fighting(2010)</w:t>
            </w:r>
          </w:p>
        </w:tc>
        <w:tc>
          <w:tcPr>
            <w:tcW w:w="4000" w:type="dxa"/>
            <w:vAlign w:val="center"/>
          </w:tcPr>
          <w:p>
            <w:r>
              <w:rPr>
                <w:sz w:val="15"/>
                <w:szCs w:val="15"/>
              </w:rPr>
              <w:t xml:space="preserve">RFPF/2015/MMCT/BH-07(A)/009</w:t>
            </w:r>
          </w:p>
        </w:tc>
        <w:tc>
          <w:tcPr>
            <w:tcW w:w="4000" w:type="dxa"/>
            <w:vAlign w:val="center"/>
          </w:tcPr>
          <w:p>
            <w:r>
              <w:rPr>
                <w:sz w:val="15"/>
                <w:szCs w:val="15"/>
              </w:rPr>
              <w:t xml:space="preserve">MANGLORE</w:t>
            </w:r>
          </w:p>
        </w:tc>
        <w:tc>
          <w:tcPr>
            <w:tcW w:w="4000" w:type="dxa"/>
            <w:vAlign w:val="center"/>
          </w:tcPr>
          <w:p>
            <w:r>
              <w:rPr>
                <w:sz w:val="15"/>
                <w:szCs w:val="15"/>
              </w:rPr>
              <w:t xml:space="preserve">19.11.2021</w:t>
            </w:r>
          </w:p>
        </w:tc>
      </w:tr>
      <w:tr>
        <w:tc>
          <w:tcPr>
            <w:tcW w:w="4000" w:type="dxa"/>
            <w:vAlign w:val="center"/>
          </w:tcPr>
          <w:p>
            <w:r>
              <w:rPr>
                <w:sz w:val="15"/>
                <w:szCs w:val="15"/>
              </w:rPr>
              <w:t xml:space="preserve">Oil Tanker Familiarization</w:t>
            </w:r>
          </w:p>
        </w:tc>
        <w:tc>
          <w:tcPr>
            <w:tcW w:w="4000" w:type="dxa"/>
            <w:vAlign w:val="center"/>
          </w:tcPr>
          <w:p>
            <w:r>
              <w:rPr>
                <w:sz w:val="15"/>
                <w:szCs w:val="15"/>
              </w:rPr>
              <w:t xml:space="preserve">CMC/OTF/2015/B11/20</w:t>
            </w:r>
          </w:p>
        </w:tc>
        <w:tc>
          <w:tcPr>
            <w:tcW w:w="4000" w:type="dxa"/>
            <w:vAlign w:val="center"/>
          </w:tcPr>
          <w:p>
            <w:r>
              <w:rPr>
                <w:sz w:val="15"/>
                <w:szCs w:val="15"/>
              </w:rPr>
              <w:t xml:space="preserve">CHENNAI</w:t>
            </w:r>
          </w:p>
        </w:tc>
        <w:tc>
          <w:tcPr>
            <w:tcW w:w="4000" w:type="dxa"/>
            <w:vAlign w:val="center"/>
          </w:tcPr>
          <w:p>
            <w:r>
              <w:rPr>
                <w:sz w:val="15"/>
                <w:szCs w:val="15"/>
              </w:rPr>
              <w:t xml:space="preserve">10.12.2021</w:t>
            </w:r>
          </w:p>
        </w:tc>
      </w:tr>
      <w:tr>
        <w:tc>
          <w:tcPr>
            <w:tcW w:w="4000" w:type="dxa"/>
            <w:vAlign w:val="center"/>
          </w:tcPr>
          <w:p>
            <w:r>
              <w:rPr>
                <w:sz w:val="15"/>
                <w:szCs w:val="15"/>
              </w:rPr>
              <w:t xml:space="preserve">Chemical Tanker Familiarization</w:t>
            </w:r>
          </w:p>
        </w:tc>
        <w:tc>
          <w:tcPr>
            <w:tcW w:w="4000" w:type="dxa"/>
            <w:vAlign w:val="center"/>
          </w:tcPr>
          <w:p>
            <w:r>
              <w:rPr>
                <w:sz w:val="15"/>
                <w:szCs w:val="15"/>
              </w:rPr>
              <w:t xml:space="preserve">CMC/CTF/2015/B11/20</w:t>
            </w:r>
          </w:p>
        </w:tc>
        <w:tc>
          <w:tcPr>
            <w:tcW w:w="4000" w:type="dxa"/>
            <w:vAlign w:val="center"/>
          </w:tcPr>
          <w:p>
            <w:r>
              <w:rPr>
                <w:sz w:val="15"/>
                <w:szCs w:val="15"/>
              </w:rPr>
              <w:t xml:space="preserve">CHENNAI</w:t>
            </w:r>
          </w:p>
        </w:tc>
        <w:tc>
          <w:tcPr>
            <w:tcW w:w="4000" w:type="dxa"/>
            <w:vAlign w:val="center"/>
          </w:tcPr>
          <w:p>
            <w:r>
              <w:rPr>
                <w:sz w:val="15"/>
                <w:szCs w:val="15"/>
              </w:rPr>
              <w:t xml:space="preserve">17.12.2021</w:t>
            </w:r>
          </w:p>
        </w:tc>
      </w:tr>
      <w:tr>
        <w:tc>
          <w:tcPr>
            <w:tcW w:w="4000" w:type="dxa"/>
            <w:vAlign w:val="center"/>
          </w:tcPr>
          <w:p>
            <w:r>
              <w:rPr>
                <w:sz w:val="15"/>
                <w:szCs w:val="15"/>
              </w:rPr>
              <w:t xml:space="preserve">Gas Tanker Familiarization</w:t>
            </w:r>
          </w:p>
        </w:tc>
        <w:tc>
          <w:tcPr>
            <w:tcW w:w="4000" w:type="dxa"/>
            <w:vAlign w:val="center"/>
          </w:tcPr>
          <w:p>
            <w:r>
              <w:rPr>
                <w:sz w:val="15"/>
                <w:szCs w:val="15"/>
              </w:rPr>
              <w:t xml:space="preserve">CMC/GTF/2015/B11/20</w:t>
            </w:r>
          </w:p>
        </w:tc>
        <w:tc>
          <w:tcPr>
            <w:tcW w:w="4000" w:type="dxa"/>
            <w:vAlign w:val="center"/>
          </w:tcPr>
          <w:p>
            <w:r>
              <w:rPr>
                <w:sz w:val="15"/>
                <w:szCs w:val="15"/>
              </w:rPr>
              <w:t xml:space="preserve">CHENNAI</w:t>
            </w:r>
          </w:p>
        </w:tc>
        <w:tc>
          <w:tcPr>
            <w:tcW w:w="4000" w:type="dxa"/>
            <w:vAlign w:val="center"/>
          </w:tcPr>
          <w:p>
            <w:r>
              <w:rPr>
                <w:sz w:val="15"/>
                <w:szCs w:val="15"/>
              </w:rPr>
              <w:t xml:space="preserve">24.12.2021</w:t>
            </w:r>
          </w:p>
        </w:tc>
      </w:tr>
    </w:tbl>
    <w:p/>
    <w:p>
      <w:pPr>
        <w:pStyle w:val="Heading2"/>
      </w:pPr>
      <w:r>
        <w:fldChar w:fldCharType="end"/>
      </w:r>
      <w:bookmarkStart w:id="317" w:name="_Toc252634472"/>
      <w:r>
        <w:t>Documents and further information:</w:t>
      </w:r>
      <w:bookmarkEnd w:id="317"/>
    </w:p>
    <w:p>
      <w:r>
        <w:t xml:space="preserve">To execute my expertise in a challenging environment for the development of personal career as well as institution by contributing and sharing my academic and professional skills with through hard work, optimistic approach, innovative ideas and dedication in research.</w:t>
      </w:r>
    </w:p>
    <w:sectPr>
      <w:headerReference w:type="default" r:id="rId60"/>
      <w:footerReference w:type="default" r:id="rId61"/>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image" Target="media/section_image12.jpg"/>
  <Relationship Id="rId19" Type="http://schemas.openxmlformats.org/officeDocument/2006/relationships/image" Target="media/section_image13.jpg"/>
  <Relationship Id="rId20" Type="http://schemas.openxmlformats.org/officeDocument/2006/relationships/image" Target="media/section_image14.jpg"/>
  <Relationship Id="rId21" Type="http://schemas.openxmlformats.org/officeDocument/2006/relationships/image" Target="media/section_image15.jpg"/>
  <Relationship Id="rId22" Type="http://schemas.openxmlformats.org/officeDocument/2006/relationships/image" Target="media/section_image16.jpg"/>
  <Relationship Id="rId23" Type="http://schemas.openxmlformats.org/officeDocument/2006/relationships/image" Target="media/section_image17.jpg"/>
  <Relationship Id="rId24" Type="http://schemas.openxmlformats.org/officeDocument/2006/relationships/image" Target="media/section_image18.jpg"/>
  <Relationship Id="rId25" Type="http://schemas.openxmlformats.org/officeDocument/2006/relationships/image" Target="media/section_image19.jpg"/>
  <Relationship Id="rId26" Type="http://schemas.openxmlformats.org/officeDocument/2006/relationships/image" Target="media/section_image20.jpg"/>
  <Relationship Id="rId27" Type="http://schemas.openxmlformats.org/officeDocument/2006/relationships/image" Target="media/section_image21.jpg"/>
  <Relationship Id="rId28" Type="http://schemas.openxmlformats.org/officeDocument/2006/relationships/image" Target="media/section_image22.jpg"/>
  <Relationship Id="rId29" Type="http://schemas.openxmlformats.org/officeDocument/2006/relationships/image" Target="media/section_image23.jpg"/>
  <Relationship Id="rId30" Type="http://schemas.openxmlformats.org/officeDocument/2006/relationships/image" Target="media/section_image24.jpg"/>
  <Relationship Id="rId31" Type="http://schemas.openxmlformats.org/officeDocument/2006/relationships/image" Target="media/section_image25.jpg"/>
  <Relationship Id="rId32" Type="http://schemas.openxmlformats.org/officeDocument/2006/relationships/image" Target="media/section_image26.jpg"/>
  <Relationship Id="rId33" Type="http://schemas.openxmlformats.org/officeDocument/2006/relationships/image" Target="media/section_image27.jpg"/>
  <Relationship Id="rId34" Type="http://schemas.openxmlformats.org/officeDocument/2006/relationships/image" Target="media/section_image28.jpg"/>
  <Relationship Id="rId35" Type="http://schemas.openxmlformats.org/officeDocument/2006/relationships/image" Target="media/section_image29.jpg"/>
  <Relationship Id="rId36" Type="http://schemas.openxmlformats.org/officeDocument/2006/relationships/image" Target="media/section_image30.jpg"/>
  <Relationship Id="rId37" Type="http://schemas.openxmlformats.org/officeDocument/2006/relationships/image" Target="media/section_image31.jpg"/>
  <Relationship Id="rId38" Type="http://schemas.openxmlformats.org/officeDocument/2006/relationships/image" Target="media/section_image32.jpg"/>
  <Relationship Id="rId39" Type="http://schemas.openxmlformats.org/officeDocument/2006/relationships/image" Target="media/section_image33.jpg"/>
  <Relationship Id="rId40" Type="http://schemas.openxmlformats.org/officeDocument/2006/relationships/image" Target="media/section_image34.jpg"/>
  <Relationship Id="rId41" Type="http://schemas.openxmlformats.org/officeDocument/2006/relationships/image" Target="media/section_image35.jpg"/>
  <Relationship Id="rId42" Type="http://schemas.openxmlformats.org/officeDocument/2006/relationships/image" Target="media/section_image36.jpg"/>
  <Relationship Id="rId43" Type="http://schemas.openxmlformats.org/officeDocument/2006/relationships/image" Target="media/section_image37.jpg"/>
  <Relationship Id="rId44" Type="http://schemas.openxmlformats.org/officeDocument/2006/relationships/image" Target="media/section_image38.jpg"/>
  <Relationship Id="rId45" Type="http://schemas.openxmlformats.org/officeDocument/2006/relationships/image" Target="media/section_image39.jpg"/>
  <Relationship Id="rId46" Type="http://schemas.openxmlformats.org/officeDocument/2006/relationships/image" Target="media/section_image40.jpg"/>
  <Relationship Id="rId47" Type="http://schemas.openxmlformats.org/officeDocument/2006/relationships/image" Target="media/section_image41.jpg"/>
  <Relationship Id="rId48" Type="http://schemas.openxmlformats.org/officeDocument/2006/relationships/image" Target="media/section_image42.jpg"/>
  <Relationship Id="rId49" Type="http://schemas.openxmlformats.org/officeDocument/2006/relationships/image" Target="media/section_image43.jpg"/>
  <Relationship Id="rId50" Type="http://schemas.openxmlformats.org/officeDocument/2006/relationships/image" Target="media/section_image44.jpg"/>
  <Relationship Id="rId51" Type="http://schemas.openxmlformats.org/officeDocument/2006/relationships/image" Target="media/section_image45.jpg"/>
  <Relationship Id="rId52" Type="http://schemas.openxmlformats.org/officeDocument/2006/relationships/image" Target="media/section_image46.jpg"/>
  <Relationship Id="rId53" Type="http://schemas.openxmlformats.org/officeDocument/2006/relationships/image" Target="media/section_image47.jpg"/>
  <Relationship Id="rId54" Type="http://schemas.openxmlformats.org/officeDocument/2006/relationships/image" Target="media/section_image48.jpg"/>
  <Relationship Id="rId55" Type="http://schemas.openxmlformats.org/officeDocument/2006/relationships/image" Target="media/section_image49.jpg"/>
  <Relationship Id="rId56" Type="http://schemas.openxmlformats.org/officeDocument/2006/relationships/image" Target="media/section_image50.jpg"/>
  <Relationship Id="rId57" Type="http://schemas.openxmlformats.org/officeDocument/2006/relationships/image" Target="media/section_image51.jpg"/>
  <Relationship Id="rId58" Type="http://schemas.openxmlformats.org/officeDocument/2006/relationships/image" Target="media/section_image52.jpg"/>
  <Relationship Id="rId59" Type="http://schemas.openxmlformats.org/officeDocument/2006/relationships/image" Target="media/section_image53.jpg"/>
  <Relationship Id="rId60" Type="http://schemas.openxmlformats.org/officeDocument/2006/relationships/header" Target="header1.xml"/>
  <Relationship Id="rId61"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2017-12-11T19:46:36+03:00</dcterms:created>
  <dcterms:modified xsi:type="dcterms:W3CDTF">2017-12-11T19:46:36+03:00</dcterms:modified>
  <dc:title/>
  <dc:description/>
  <dc:subject/>
  <cp:keywords/>
  <cp:category/>
</cp:coreProperties>
</file>