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3" w:name="_Toc252634268"/>
      <w:r>
        <w:t>Diordiychuk Sergiy Sergiyovich</w:t>
      </w:r>
      <w:bookmarkEnd w:id="113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19.04.1987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Маршрутная 5 б</w:t>
            </w:r>
          </w:p>
          <w:p>
            <w:r>
              <w:t xml:space="preserve">Contact Tel. No: +38 (048) 772-29-13 / +38 (093) 308-49-01</w:t>
            </w:r>
          </w:p>
          <w:p>
            <w:r>
              <w:t xml:space="preserve">E-Mail: exploer@rambler.ru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15.02.2012</w:t>
            </w:r>
          </w:p>
          <w:p>
            <w:r>
              <w:t xml:space="preserve">English knowledge: Excellent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4" w:name="_Toc252634269"/>
      <w:r>
        <w:t>Experience:</w:t>
      </w:r>
      <w:bookmarkEnd w:id="1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11.05.2011-26.09.2011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 Tiger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Мальта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30.08.2010-27.01.2011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 Crusader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Кипр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08.09.2009-23.04.2010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Cymbeline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Великобритания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Hadley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01.01.2009-25.05.2009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Clare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Великобритания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Hadley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12.02.2008-05.08.2008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Бельгийский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31.08.2007-09.01.2008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 Orama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Греческий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Greece Yachting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21.11.2006-09.05.2007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London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Бельгийский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 N.V.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Diamant</w:t>
            </w:r>
          </w:p>
        </w:tc>
      </w:tr>
    </w:tbl>
    <w:p/>
    <w:p>
      <w:pPr>
        <w:pStyle w:val="Heading2"/>
      </w:pPr>
      <w:r>
        <w:fldChar w:fldCharType="end"/>
      </w:r>
      <w:bookmarkStart w:id="115" w:name="_Toc252634270"/>
      <w:r>
        <w:t>Documents and further information:</w:t>
      </w:r>
      <w:bookmarkEnd w:id="115"/>
    </w:p>
    <w:p>
      <w:r>
        <w:t xml:space="preserve">Имею Полный пакет документов , хорошие отзывы, характеристики и рекомендации. Отличное знание Английского Языка . Огромное желание работать.</w:t>
      </w:r>
    </w:p>
    <w:sectPr>
      <w:headerReference w:type="default" r:id="rId31"/>
      <w:footerReference w:type="default" r:id="rId3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header" Target="header1.xml"/>
  <Relationship Id="rId3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2017-12-12T11:08:32+03:00</dcterms:created>
  <dcterms:modified xsi:type="dcterms:W3CDTF">2017-12-12T11:08:32+03:00</dcterms:modified>
  <dc:title/>
  <dc:description/>
  <dc:subject/>
  <cp:keywords/>
  <cp:category/>
</cp:coreProperties>
</file>