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9" w:name="_Toc252634314"/>
      <w:r>
        <w:t>Turkevych Oleksandr Olegovich</w:t>
      </w:r>
      <w:bookmarkEnd w:id="15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02.11.1991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Universitetskya  26</w:t>
            </w:r>
          </w:p>
          <w:p>
            <w:r>
              <w:t xml:space="preserve">Contact Tel. No: +7 (978) 004-97-74</w:t>
            </w:r>
          </w:p>
          <w:p>
            <w:r>
              <w:t xml:space="preserve">E-Mail: protaleksandr@yandex.ru</w:t>
            </w:r>
          </w:p>
          <w:p>
            <w:r>
              <w:t xml:space="preserve">U.S. visa: Yes. Expiration date 05.09.2018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0" w:name="_Toc252634315"/>
      <w:r>
        <w:t>General details:</w:t>
      </w:r>
      <w:bookmarkEnd w:id="16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ET102782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Chernomorskoe RVGU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AB4868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06.10.2020</w:t>
            </w:r>
          </w:p>
        </w:tc>
      </w:tr>
    </w:tbl>
    <w:sectPr>
      <w:headerReference w:type="default" r:id="rId33"/>
      <w:footerReference w:type="default" r:id="rId3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header" Target="header1.xml"/>
  <Relationship Id="rId3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2017-12-11T21:07:23+03:00</dcterms:created>
  <dcterms:modified xsi:type="dcterms:W3CDTF">2017-12-11T21:07:23+03:00</dcterms:modified>
  <dc:title/>
  <dc:description/>
  <dc:subject/>
  <cp:keywords/>
  <cp:category/>
</cp:coreProperties>
</file>