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Гафаров Максим Сергеевич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05.08.1984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 Прохоровская 30 кв. 14</w:t>
            </w:r>
          </w:p>
          <w:p>
            <w:r>
              <w:t xml:space="preserve">Contact Tel. No: +38 (097) 928-16-67</w:t>
            </w:r>
          </w:p>
          <w:p>
            <w:r>
              <w:t xml:space="preserve">E-Mail: y0u_83@mail.ru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11.05.2010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10.01.2009-22.02.2010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Great Britain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Marine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04.04.2009-28.06.2009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Great Britain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Marine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11.04.2008-10.11.2008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 Fast 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Attica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25.04.2007-11.10.2007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Salamis Lions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Shipping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Documents and further information:</w:t>
      </w:r>
      <w:bookmarkEnd w:id="38"/>
    </w:p>
    <w:p>
      <w:r>
        <w:t xml:space="preserve">Qulified Seaman Certificate #00453/2007/03 issued on 22.02.2007, until 27.09.2011</w:t>
      </w:r>
    </w:p>
    <w:p>
      <w:r>
        <w:t xml:space="preserve">Endorsement #00453/2007/03 issued on 22.02.2007, until 27.09.2011</w:t>
      </w:r>
    </w:p>
    <w:p>
      <w:r>
        <w:t xml:space="preserve">Ukraine Seamans Identification Card #AB345360, date of issue 16.03.2007, until 16.03.2012</w:t>
      </w:r>
    </w:p>
    <w:p>
      <w:r>
        <w:t xml:space="preserve">Certificate #0031/2008 Ship Security plan Shipboad Personnel Familiarization</w:t>
      </w:r>
    </w:p>
    <w:p>
      <w:r>
        <w:t xml:space="preserve">Certificate #2/367/09 Basic Safety training and instruction</w:t>
      </w:r>
    </w:p>
    <w:p>
      <w:r>
        <w:t xml:space="preserve">Certificate LZ #00482B Training personnel serving on RO-RO passenger ships</w:t>
      </w:r>
    </w:p>
    <w:p>
      <w:r>
        <w:t xml:space="preserve">Certificate #0148/2008 Marlis English Test</w:t>
      </w:r>
    </w:p>
    <w:p>
      <w:r>
        <w:t xml:space="preserve">Certificate LZ #00342B Training personnel serving on passenger ships other then RO-RO passenger ships</w:t>
      </w:r>
    </w:p>
    <w:p>
      <w:r>
        <w:t xml:space="preserve">Certificate LZ #14665B Carriage of dangerous and hazardous substances</w:t>
      </w:r>
    </w:p>
    <w:p>
      <w:r>
        <w:t xml:space="preserve">Certificate LZ #11840B Proficiency in survival craft and rescue boats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2017-12-12T17:38:50+03:00</dcterms:created>
  <dcterms:modified xsi:type="dcterms:W3CDTF">2017-12-12T17:38:50+03:00</dcterms:modified>
  <dc:title/>
  <dc:description/>
  <dc:subject/>
  <cp:keywords/>
  <cp:category/>
</cp:coreProperties>
</file>