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1" w:name="_Toc252634276"/>
      <w:r>
        <w:t>Korotych Aleksandr Viktorovich</w:t>
      </w:r>
      <w:bookmarkEnd w:id="121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27.11.1973 (age: 43)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Artsyz</w:t>
            </w:r>
          </w:p>
          <w:p>
            <w:r>
              <w:t xml:space="preserve">Permanent address: с.Долиновка ул.Новая 34</w:t>
            </w:r>
          </w:p>
          <w:p>
            <w:r>
              <w:t xml:space="preserve">Contact Tel. No: +38 (048) 454-33-89 / +38 (096) 333-17-83</w:t>
            </w:r>
          </w:p>
          <w:p>
            <w:r>
              <w:t xml:space="preserve">E-Mail: solovenuk_nata@mail.ru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15.01.2012</w:t>
            </w:r>
          </w:p>
          <w:p>
            <w:r>
              <w:t xml:space="preserve">English knowledge: Poor</w:t>
            </w:r>
          </w:p>
          <w:p>
            <w:r>
              <w:t xml:space="preserve">Minimum salary: 3500 $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22" w:name="_Toc252634277"/>
      <w:r>
        <w:t>Experience:</w:t>
      </w:r>
      <w:bookmarkEnd w:id="12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19.05.2011-07.11.2011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ALESSIA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9764 h.p/3500*2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ALESSIA NAVIGATION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Transyug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Oiler-Fitter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01.10.2010-29.12.2010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St.Marfa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23521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St.Marfa Shipping Co.Inc.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Seagall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05.09.2009-30.10.2009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St.Sergiy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22374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Benedict Navigation Compani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Seagall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Oiler-Turner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07.07.2008-05.06.2009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ARAYA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THALIA MARITIME GO.LTD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Seagall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Oiler-Turner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02.07.2007-02.12.2007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THALIA MARITIME CO.LTD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Seagall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Oiler-Turner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23.08.2006-22.03.2007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ANTIA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NEREUS NAVIGATION CO.LTD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Seagall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30.04.2005-10.01.2006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St.Matthew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31649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Maree Shipholding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Seagall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Oiler-Fitter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14.06.2004-24.11.2004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SIDER MOON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CUBE S.P.A./ITALSHIP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Seagaii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Oiler-Fitter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18.11.2003-14.02.2004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Tide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2581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Arsana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RONNY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Oiler-Fitter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01.11.2002-01.08.2003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Shell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1811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Barracuda Shipping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RONNY</w:t>
            </w:r>
          </w:p>
        </w:tc>
      </w:tr>
    </w:tbl>
    <w:sectPr>
      <w:headerReference w:type="default" r:id="rId28"/>
      <w:footerReference w:type="default" r:id="rId2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header" Target="header1.xml"/>
  <Relationship Id="rId2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2017-12-12T11:26:33+03:00</dcterms:created>
  <dcterms:modified xsi:type="dcterms:W3CDTF">2017-12-12T11:26:33+03:00</dcterms:modified>
  <dc:title/>
  <dc:description/>
  <dc:subject/>
  <cp:keywords/>
  <cp:category/>
</cp:coreProperties>
</file>