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10" w:name="_Toc252634565"/>
      <w:r>
        <w:t>Романовский Денис Валерьевич</w:t>
      </w:r>
      <w:bookmarkEnd w:id="41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10.01.1982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Славянская 47</w:t>
            </w:r>
          </w:p>
          <w:p>
            <w:r>
              <w:t xml:space="preserve">Contact Tel. No: +38 (068) 254-79-86 / +38 (097) 271-11-55</w:t>
            </w:r>
          </w:p>
          <w:p>
            <w:r>
              <w:t xml:space="preserve">E-Mail: romanovskiyden@mail.ru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03.09.2009</w:t>
            </w:r>
          </w:p>
          <w:p>
            <w:r>
              <w:t xml:space="preserve">English knowledge: Poor</w:t>
            </w:r>
          </w:p>
          <w:p>
            <w:r>
              <w:t xml:space="preserve">Minimum salary: 650 $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96px">
                  <v:imagedata r:id="rId4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11" w:name="_Toc252634566"/>
      <w:r>
        <w:t>Experience:</w:t>
      </w:r>
      <w:bookmarkEnd w:id="4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23.03.2009-30.06.2009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Принцесса Днепра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15.12.2008-07.03.2009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Аджигол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41"/>
      <w:footerReference w:type="default" r:id="rId4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header" Target="header1.xml"/>
  <Relationship Id="rId4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2017-12-12T18:11:00+03:00</dcterms:created>
  <dcterms:modified xsi:type="dcterms:W3CDTF">2017-12-12T18:11:00+03:00</dcterms:modified>
  <dc:title/>
  <dc:description/>
  <dc:subject/>
  <cp:keywords/>
  <cp:category/>
</cp:coreProperties>
</file>